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7B" w:rsidRPr="003A3768" w:rsidRDefault="00FB217B" w:rsidP="001C4A2C">
      <w:pPr>
        <w:pBdr>
          <w:left w:val="single" w:sz="18" w:space="14" w:color="EA222D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A376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ПОРЯДОК ПОДКЛЮЧЕНИЯ ОБЪЕКТОВ К СЕТЯМ ВОДОСНАБЖЕНИЯ И ВОДООТВЕДЕНИЯ</w:t>
      </w:r>
    </w:p>
    <w:p w:rsidR="00FB217B" w:rsidRPr="003A3768" w:rsidRDefault="00FB217B" w:rsidP="00FB2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17B" w:rsidRDefault="00FB217B" w:rsidP="001C4A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9E2596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заявления на выдачу технических условий на подключение объекта к сетям водоснабжения и (или водоотведения) в </w:t>
      </w:r>
      <w:r w:rsidR="000041DE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ГП ЯО «Северный водоканал»</w:t>
      </w:r>
      <w:r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A2C" w:rsidRDefault="001C4A2C" w:rsidP="001C4A2C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Times New Roman"/>
          <w:i/>
          <w:color w:val="200101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i/>
          <w:color w:val="200101"/>
          <w:sz w:val="28"/>
          <w:szCs w:val="28"/>
          <w:lang w:eastAsia="ru-RU"/>
        </w:rPr>
        <w:t xml:space="preserve">Примечание: </w:t>
      </w:r>
      <w:r w:rsidRPr="00B26638">
        <w:rPr>
          <w:rFonts w:ascii="Open Sans" w:eastAsia="Times New Roman" w:hAnsi="Open Sans" w:cs="Times New Roman" w:hint="eastAsia"/>
          <w:i/>
          <w:color w:val="200101"/>
          <w:sz w:val="28"/>
          <w:szCs w:val="28"/>
          <w:lang w:eastAsia="ru-RU"/>
        </w:rPr>
        <w:t>«</w:t>
      </w:r>
      <w:r w:rsidRPr="00C87267">
        <w:rPr>
          <w:rFonts w:ascii="Open Sans" w:eastAsia="Times New Roman" w:hAnsi="Open Sans" w:cs="Times New Roman"/>
          <w:i/>
          <w:color w:val="200101"/>
          <w:sz w:val="28"/>
          <w:szCs w:val="28"/>
          <w:lang w:eastAsia="ru-RU"/>
        </w:rPr>
        <w:t>Одновременно подавать заявк</w:t>
      </w:r>
      <w:r>
        <w:rPr>
          <w:rFonts w:ascii="Open Sans" w:eastAsia="Times New Roman" w:hAnsi="Open Sans" w:cs="Times New Roman"/>
          <w:i/>
          <w:color w:val="200101"/>
          <w:sz w:val="28"/>
          <w:szCs w:val="28"/>
          <w:lang w:eastAsia="ru-RU"/>
        </w:rPr>
        <w:t>у</w:t>
      </w:r>
      <w:r w:rsidRPr="00C87267">
        <w:rPr>
          <w:rFonts w:ascii="Open Sans" w:eastAsia="Times New Roman" w:hAnsi="Open Sans" w:cs="Times New Roman"/>
          <w:i/>
          <w:color w:val="200101"/>
          <w:sz w:val="28"/>
          <w:szCs w:val="28"/>
          <w:lang w:eastAsia="ru-RU"/>
        </w:rPr>
        <w:t xml:space="preserve"> на технические условия и договор о подключении не требуется. Технические условия (условия подключения) входят в договор о подключении в качестве приложения</w:t>
      </w:r>
      <w:proofErr w:type="gramStart"/>
      <w:r w:rsidRPr="00C87267">
        <w:rPr>
          <w:rFonts w:ascii="Open Sans" w:eastAsia="Times New Roman" w:hAnsi="Open Sans" w:cs="Times New Roman"/>
          <w:i/>
          <w:color w:val="200101"/>
          <w:sz w:val="28"/>
          <w:szCs w:val="28"/>
          <w:lang w:eastAsia="ru-RU"/>
        </w:rPr>
        <w:t>.</w:t>
      </w:r>
      <w:r w:rsidRPr="00B26638">
        <w:rPr>
          <w:rFonts w:ascii="Open Sans" w:eastAsia="Times New Roman" w:hAnsi="Open Sans" w:cs="Times New Roman" w:hint="eastAsia"/>
          <w:i/>
          <w:color w:val="200101"/>
          <w:sz w:val="28"/>
          <w:szCs w:val="28"/>
          <w:lang w:eastAsia="ru-RU"/>
        </w:rPr>
        <w:t>»</w:t>
      </w:r>
      <w:proofErr w:type="gramEnd"/>
    </w:p>
    <w:p w:rsidR="00B26638" w:rsidRDefault="00FB217B" w:rsidP="001C4A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9E2596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в </w:t>
      </w:r>
      <w:r w:rsidR="000041DE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ГП ЯО «Северный водоканал»</w:t>
      </w:r>
      <w:r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14 рабочих дней технических условий на подключение к сетям водоснабжения и (или</w:t>
      </w:r>
      <w:r w:rsidR="000D50EE">
        <w:rPr>
          <w:rFonts w:ascii="Times New Roman" w:eastAsia="Times New Roman" w:hAnsi="Times New Roman" w:cs="Times New Roman"/>
          <w:sz w:val="28"/>
          <w:szCs w:val="28"/>
          <w:lang w:eastAsia="ru-RU"/>
        </w:rPr>
        <w:t>) водоотведения</w:t>
      </w:r>
      <w:r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638" w:rsidRDefault="000D50EE" w:rsidP="001C4A2C">
      <w:pPr>
        <w:shd w:val="clear" w:color="auto" w:fill="FFFFFF"/>
        <w:spacing w:after="120" w:line="240" w:lineRule="auto"/>
        <w:rPr>
          <w:rFonts w:ascii="Open Sans" w:eastAsia="Times New Roman" w:hAnsi="Open Sans" w:cs="Times New Roman"/>
          <w:i/>
          <w:color w:val="200101"/>
          <w:sz w:val="28"/>
          <w:szCs w:val="28"/>
          <w:lang w:eastAsia="ru-RU"/>
        </w:rPr>
      </w:pPr>
      <w:r w:rsidRPr="00B1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и согласование с </w:t>
      </w:r>
      <w:r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ГП ЯО «Северный водоканал»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 w:rsidR="001C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необходимо)</w:t>
      </w:r>
      <w:r w:rsidR="001C4A2C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7B" w:rsidRPr="003A3768" w:rsidRDefault="000D50EE" w:rsidP="001C4A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B217B" w:rsidRPr="00B1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2596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17B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на подключение объекта и заключение договора о подключении к сетям водоснабжения и (или) водоотведения.</w:t>
      </w:r>
    </w:p>
    <w:p w:rsidR="00FB217B" w:rsidRPr="003A3768" w:rsidRDefault="000D50EE" w:rsidP="001C4A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B217B" w:rsidRPr="00B1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2596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17B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в </w:t>
      </w:r>
      <w:r w:rsidR="000041DE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ГП ЯО «Северный водоканал»</w:t>
      </w:r>
      <w:r w:rsidR="00FB217B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20 </w:t>
      </w:r>
      <w:r w:rsidR="00A94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FB217B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проекта договора о подключении к сетям водоснабжения и (или) водоотведения.</w:t>
      </w:r>
    </w:p>
    <w:p w:rsidR="000D50EE" w:rsidRDefault="000D50EE" w:rsidP="001C4A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B217B" w:rsidRPr="00B1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2596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17B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о подключении к сетям водоснабжения и (или) водоотведения.</w:t>
      </w:r>
    </w:p>
    <w:p w:rsidR="00FB217B" w:rsidRDefault="00E338B9" w:rsidP="001C4A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B217B" w:rsidRPr="00B1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2596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17B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обязательств по договору о подключении к сетям водоснабжения и (или) водоотведения и исполнение технических условий на проектирование узла учета.</w:t>
      </w:r>
    </w:p>
    <w:p w:rsidR="008E2711" w:rsidRDefault="00E338B9" w:rsidP="001C4A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E271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Направление заявления о выполнении врезки в трубопровод централизованного водоснабжения.</w:t>
      </w:r>
    </w:p>
    <w:p w:rsidR="008E2711" w:rsidRDefault="00E338B9" w:rsidP="001C4A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E2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Выполнение врезки силами </w:t>
      </w:r>
      <w:r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ГП ЯО «Северный водоканал»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8B9" w:rsidRDefault="0085051A" w:rsidP="001C4A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33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B217B" w:rsidRPr="00B1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B217B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0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</w:t>
      </w:r>
      <w:r w:rsidR="00FB217B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исьм</w:t>
      </w:r>
      <w:r w:rsidR="000D50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217B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имя генерального директора с просьбой выдать справку о выполнении технических условий</w:t>
      </w:r>
      <w:r w:rsidR="0065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необходимо)</w:t>
      </w:r>
      <w:r w:rsidR="00FB217B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7B" w:rsidRPr="003A3768" w:rsidRDefault="00E338B9" w:rsidP="001C4A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исполнительной документации с отметкой департамента архитектуры</w:t>
      </w:r>
      <w:r w:rsidR="001C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необходимо)</w:t>
      </w:r>
      <w:r w:rsidR="001C4A2C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217B" w:rsidRDefault="000D50EE" w:rsidP="001C4A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33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B217B" w:rsidRPr="00B1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2596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17B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на заключение договора холодного водоснабжения и водоотведения.</w:t>
      </w:r>
    </w:p>
    <w:p w:rsidR="00E338B9" w:rsidRPr="003A3768" w:rsidRDefault="00E338B9" w:rsidP="001C4A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B1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Сдача прибора учета представителю абонентного отдела.</w:t>
      </w:r>
    </w:p>
    <w:p w:rsidR="00FB217B" w:rsidRPr="003A3768" w:rsidRDefault="000D50EE" w:rsidP="001C4A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338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B217B" w:rsidRPr="00B126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E2596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17B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холодного водоснабжения и водоотведения.</w:t>
      </w:r>
    </w:p>
    <w:p w:rsidR="006974BA" w:rsidRPr="00E338B9" w:rsidRDefault="00FB217B" w:rsidP="001C4A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вопросам, связанным с подключением объектов к сетям водоснабжения и (или) водоотведения, можно обратиться в отдел по подключению</w:t>
      </w:r>
      <w:r w:rsidR="00850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абонентов </w:t>
      </w:r>
      <w:r w:rsidR="000041DE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ГП ЯО «Северный водоканал»</w:t>
      </w:r>
      <w:r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175" w:rsidRPr="003A376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 21-90-76</w:t>
      </w:r>
    </w:p>
    <w:sectPr w:rsidR="006974BA" w:rsidRPr="00E338B9" w:rsidSect="00E338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1F32"/>
    <w:multiLevelType w:val="multilevel"/>
    <w:tmpl w:val="A838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B217B"/>
    <w:rsid w:val="000041DE"/>
    <w:rsid w:val="000D50EE"/>
    <w:rsid w:val="001C3758"/>
    <w:rsid w:val="001C4A2C"/>
    <w:rsid w:val="001D6378"/>
    <w:rsid w:val="00213FF1"/>
    <w:rsid w:val="0029609C"/>
    <w:rsid w:val="003A3768"/>
    <w:rsid w:val="004132B5"/>
    <w:rsid w:val="00517CE4"/>
    <w:rsid w:val="005760EB"/>
    <w:rsid w:val="00650538"/>
    <w:rsid w:val="006974BA"/>
    <w:rsid w:val="007732D5"/>
    <w:rsid w:val="00797592"/>
    <w:rsid w:val="008242B4"/>
    <w:rsid w:val="0085051A"/>
    <w:rsid w:val="008E2711"/>
    <w:rsid w:val="009E2596"/>
    <w:rsid w:val="00A949B1"/>
    <w:rsid w:val="00A964C5"/>
    <w:rsid w:val="00AE0585"/>
    <w:rsid w:val="00B12677"/>
    <w:rsid w:val="00B26638"/>
    <w:rsid w:val="00BD40D8"/>
    <w:rsid w:val="00C87267"/>
    <w:rsid w:val="00D72A5A"/>
    <w:rsid w:val="00E338B9"/>
    <w:rsid w:val="00E74175"/>
    <w:rsid w:val="00EE5D3E"/>
    <w:rsid w:val="00FB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BA"/>
  </w:style>
  <w:style w:type="paragraph" w:styleId="3">
    <w:name w:val="heading 3"/>
    <w:basedOn w:val="a"/>
    <w:link w:val="30"/>
    <w:uiPriority w:val="9"/>
    <w:qFormat/>
    <w:rsid w:val="00FB2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21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4A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8" w:color="E5E5E5"/>
            <w:right w:val="none" w:sz="0" w:space="0" w:color="auto"/>
          </w:divBdr>
          <w:divsChild>
            <w:div w:id="17313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60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shibaev_ev</dc:creator>
  <cp:keywords/>
  <dc:description/>
  <cp:lastModifiedBy>shibaev_ev</cp:lastModifiedBy>
  <cp:revision>18</cp:revision>
  <cp:lastPrinted>2018-09-06T19:13:00Z</cp:lastPrinted>
  <dcterms:created xsi:type="dcterms:W3CDTF">2018-05-17T11:30:00Z</dcterms:created>
  <dcterms:modified xsi:type="dcterms:W3CDTF">2019-04-16T12:03:00Z</dcterms:modified>
</cp:coreProperties>
</file>